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】合伙企业备案提交材料规范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1.《合伙企业登记（备案）申请书》。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2.备案事项证明文件。</w:t>
      </w:r>
    </w:p>
    <w:p>
      <w:pPr>
        <w:spacing w:before="135" w:line="288" w:lineRule="auto"/>
        <w:ind w:left="24" w:right="53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（1）合伙协议备案，合伙期限备案：提交修改后或补充的合伙协议（由全</w:t>
      </w:r>
      <w:r>
        <w:rPr>
          <w:rFonts w:ascii="宋体" w:hAnsi="宋体" w:eastAsia="宋体" w:cs="宋体"/>
          <w:spacing w:val="-1"/>
          <w:sz w:val="24"/>
          <w:szCs w:val="24"/>
        </w:rPr>
        <w:t>体合伙人或合伙协议约定的人员签署确认</w:t>
      </w:r>
      <w:r>
        <w:rPr>
          <w:rFonts w:ascii="宋体" w:hAnsi="宋体" w:eastAsia="宋体" w:cs="宋体"/>
          <w:spacing w:val="-29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以</w:t>
      </w:r>
      <w:r>
        <w:rPr>
          <w:rFonts w:ascii="宋体" w:hAnsi="宋体" w:eastAsia="宋体" w:cs="宋体"/>
          <w:spacing w:val="-2"/>
          <w:sz w:val="24"/>
          <w:szCs w:val="24"/>
        </w:rPr>
        <w:t>及全体合伙人或合伙协议约定的</w:t>
      </w:r>
      <w:r>
        <w:rPr>
          <w:rFonts w:ascii="宋体" w:hAnsi="宋体" w:eastAsia="宋体" w:cs="宋体"/>
          <w:spacing w:val="-1"/>
          <w:sz w:val="24"/>
          <w:szCs w:val="24"/>
        </w:rPr>
        <w:t>人员签署的变更决定书。</w:t>
      </w:r>
    </w:p>
    <w:p>
      <w:pPr>
        <w:spacing w:before="135" w:line="297" w:lineRule="auto"/>
        <w:ind w:left="22" w:right="5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（2）合伙人认缴或实际缴付的出资数额、缴付期限和出资方式备案：提交</w:t>
      </w:r>
      <w:r>
        <w:rPr>
          <w:rFonts w:ascii="宋体" w:hAnsi="宋体" w:eastAsia="宋体" w:cs="宋体"/>
          <w:spacing w:val="-2"/>
          <w:sz w:val="24"/>
          <w:szCs w:val="24"/>
        </w:rPr>
        <w:t>修改后或补充的合伙协议（由全体合伙人或合伙协议约定的人员签署确认</w:t>
      </w:r>
      <w:r>
        <w:rPr>
          <w:rFonts w:ascii="宋体" w:hAnsi="宋体" w:eastAsia="宋体" w:cs="宋体"/>
          <w:spacing w:val="-19"/>
          <w:sz w:val="24"/>
          <w:szCs w:val="24"/>
        </w:rPr>
        <w:t>），</w:t>
      </w:r>
      <w:r>
        <w:rPr>
          <w:rFonts w:ascii="宋体" w:hAnsi="宋体" w:eastAsia="宋体" w:cs="宋体"/>
          <w:spacing w:val="-2"/>
          <w:sz w:val="24"/>
          <w:szCs w:val="24"/>
        </w:rPr>
        <w:t>全</w:t>
      </w:r>
      <w:r>
        <w:rPr>
          <w:rFonts w:ascii="宋体" w:hAnsi="宋体" w:eastAsia="宋体" w:cs="宋体"/>
          <w:spacing w:val="-3"/>
          <w:sz w:val="24"/>
          <w:szCs w:val="24"/>
        </w:rPr>
        <w:t>体合伙人或合伙协议约定的人员签署的变更决定书，以及《全体合伙人出资情况表》[填写《合伙企业登记（备案）申请书》“表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4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”及“表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4（附）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”]。</w:t>
      </w:r>
    </w:p>
    <w:p>
      <w:pPr>
        <w:spacing w:before="136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（3）登记联络员备案：提交登记联络员的自然人身份证明复印件。</w:t>
      </w:r>
    </w:p>
    <w:p>
      <w:pPr>
        <w:spacing w:before="132" w:line="306" w:lineRule="auto"/>
        <w:ind w:left="22" w:right="5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（4）外商投资合伙企业法律文件送达接受人备案：被授权人为自然人的，提交被授权人的身份证明复印件、外商投资企业法律文件送达授权委托信息[填</w:t>
      </w:r>
      <w:r>
        <w:rPr>
          <w:rFonts w:ascii="宋体" w:hAnsi="宋体" w:eastAsia="宋体" w:cs="宋体"/>
          <w:spacing w:val="-5"/>
          <w:sz w:val="24"/>
          <w:szCs w:val="24"/>
        </w:rPr>
        <w:t>写《合伙企业登记（备案）申请书》“表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7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7（附）”]；被授权人为非</w:t>
      </w:r>
      <w:r>
        <w:rPr>
          <w:rFonts w:ascii="宋体" w:hAnsi="宋体" w:eastAsia="宋体" w:cs="宋体"/>
          <w:spacing w:val="-3"/>
          <w:sz w:val="24"/>
          <w:szCs w:val="24"/>
        </w:rPr>
        <w:t>自然人的，提交被授权人的主体资格文件复印件、被授权人联系人的身份证明复</w:t>
      </w:r>
      <w:r>
        <w:rPr>
          <w:rFonts w:ascii="宋体" w:hAnsi="宋体" w:eastAsia="宋体" w:cs="宋体"/>
          <w:sz w:val="24"/>
          <w:szCs w:val="24"/>
        </w:rPr>
        <w:t>印件、外商投资企业法律文件送达授权委托信息[填写《合伙企业登记（备案）</w:t>
      </w:r>
      <w:r>
        <w:rPr>
          <w:rFonts w:ascii="宋体" w:hAnsi="宋体" w:eastAsia="宋体" w:cs="宋体"/>
          <w:spacing w:val="-6"/>
          <w:sz w:val="24"/>
          <w:szCs w:val="24"/>
        </w:rPr>
        <w:t>申请书》“表</w:t>
      </w:r>
      <w:r>
        <w:rPr>
          <w:rFonts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7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7（附）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”]。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5"/>
          <w:sz w:val="20"/>
          <w:szCs w:val="20"/>
        </w:rPr>
        <w:t>申请备案适用本规范。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rPr>
        <w:rFonts w:ascii="等线" w:hAnsi="等线" w:eastAsia="等线" w:cs="等线"/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34170"/>
    <w:rsid w:val="19F8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2026-04-28T01:46:29Z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